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0" w:rsidRDefault="00706360" w:rsidP="0070636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54E8C" w:rsidRPr="00E54E8C" w:rsidRDefault="00E54E8C" w:rsidP="00E54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E8C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gramStart"/>
      <w:r w:rsidRPr="00E54E8C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E54E8C" w:rsidRPr="00E54E8C" w:rsidRDefault="00E54E8C" w:rsidP="00E54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E8C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№3 </w:t>
      </w:r>
      <w:proofErr w:type="gramStart"/>
      <w:r w:rsidRPr="00E54E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E8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54E8C">
        <w:rPr>
          <w:rFonts w:ascii="Times New Roman" w:hAnsi="Times New Roman" w:cs="Times New Roman"/>
          <w:sz w:val="28"/>
          <w:szCs w:val="28"/>
        </w:rPr>
        <w:t xml:space="preserve"> Джалга Ипатовского района Ставропольского края</w:t>
      </w:r>
    </w:p>
    <w:p w:rsidR="00E54E8C" w:rsidRPr="00E54E8C" w:rsidRDefault="00E54E8C" w:rsidP="00E54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161" w:rsidRDefault="00646161" w:rsidP="0064616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ПРИНЯТО                                                                                                   УТВЕРЖДАЮ: </w:t>
      </w:r>
      <w:r>
        <w:rPr>
          <w:rFonts w:ascii="Times New Roman" w:hAnsi="Times New Roman"/>
          <w:color w:val="000000"/>
          <w:sz w:val="24"/>
          <w:szCs w:val="24"/>
        </w:rPr>
        <w:br/>
        <w:t>решением педсовета                                                                 Директор МКОУ ООШ №3 </w:t>
      </w:r>
      <w:r>
        <w:rPr>
          <w:rFonts w:ascii="Times New Roman" w:hAnsi="Times New Roman"/>
          <w:color w:val="000000"/>
          <w:sz w:val="24"/>
          <w:szCs w:val="24"/>
        </w:rPr>
        <w:br/>
        <w:t>протокол   № 1                                                                               ________ /Ильченко В.В./  </w:t>
      </w:r>
      <w:r>
        <w:rPr>
          <w:rFonts w:ascii="Times New Roman" w:hAnsi="Times New Roman"/>
          <w:color w:val="000000"/>
          <w:sz w:val="24"/>
          <w:szCs w:val="24"/>
        </w:rPr>
        <w:br/>
        <w:t>от 28.08.2016 г.                                                                        приказ № 265 от 31.08.2016 г.</w:t>
      </w:r>
    </w:p>
    <w:p w:rsidR="00706360" w:rsidRPr="00706360" w:rsidRDefault="00706360" w:rsidP="00E54E8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ПОЛОЖЕНИЕ</w:t>
      </w:r>
    </w:p>
    <w:p w:rsidR="00706360" w:rsidRPr="00706360" w:rsidRDefault="0077289F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360" w:rsidRPr="00706360">
        <w:rPr>
          <w:rFonts w:ascii="Times New Roman" w:hAnsi="Times New Roman" w:cs="Times New Roman"/>
          <w:sz w:val="28"/>
          <w:szCs w:val="28"/>
        </w:rPr>
        <w:t xml:space="preserve"> порядке организации горячего питания </w:t>
      </w:r>
      <w:proofErr w:type="gramStart"/>
      <w:r w:rsidR="00706360" w:rsidRPr="007063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360" w:rsidRPr="00706360">
        <w:rPr>
          <w:rFonts w:ascii="Times New Roman" w:hAnsi="Times New Roman" w:cs="Times New Roman"/>
          <w:sz w:val="28"/>
          <w:szCs w:val="28"/>
        </w:rPr>
        <w:t xml:space="preserve"> муниципальном казенном</w:t>
      </w:r>
    </w:p>
    <w:p w:rsidR="00E54E8C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</w:t>
      </w: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 xml:space="preserve"> № 3 </w:t>
      </w:r>
      <w:r w:rsidR="00FD4D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4D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4D57">
        <w:rPr>
          <w:rFonts w:ascii="Times New Roman" w:hAnsi="Times New Roman" w:cs="Times New Roman"/>
          <w:sz w:val="28"/>
          <w:szCs w:val="28"/>
        </w:rPr>
        <w:t xml:space="preserve">ольшая Джалга </w:t>
      </w:r>
      <w:r w:rsidRPr="00706360">
        <w:rPr>
          <w:rFonts w:ascii="Times New Roman" w:hAnsi="Times New Roman" w:cs="Times New Roman"/>
          <w:sz w:val="28"/>
          <w:szCs w:val="28"/>
        </w:rPr>
        <w:t>Ипатовского района Ставропольского края и порядке предоставления льготного (дотационного) питания обучающимся.</w:t>
      </w: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706360">
        <w:rPr>
          <w:rFonts w:ascii="Times New Roman" w:hAnsi="Times New Roman" w:cs="Times New Roman"/>
          <w:b/>
          <w:sz w:val="28"/>
          <w:szCs w:val="28"/>
        </w:rPr>
        <w:t>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предоставления горячего питания в муниципальном общеобразовательном учреждении о</w:t>
      </w:r>
      <w:r w:rsidRPr="00706360">
        <w:rPr>
          <w:rFonts w:ascii="Times New Roman" w:hAnsi="Times New Roman" w:cs="Times New Roman"/>
          <w:sz w:val="28"/>
          <w:szCs w:val="28"/>
        </w:rPr>
        <w:t>с</w:t>
      </w:r>
      <w:r w:rsidRPr="00706360">
        <w:rPr>
          <w:rFonts w:ascii="Times New Roman" w:hAnsi="Times New Roman" w:cs="Times New Roman"/>
          <w:sz w:val="28"/>
          <w:szCs w:val="28"/>
        </w:rPr>
        <w:t>новной общеобразовательной школе № 3 с. Большая Джалга  Ипатовского района Ставропольского края (далее – Учреждение) и устанавливает условия предоставления льгот (дотаций) обучающимся при организации горячего п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тания в Учреждении, в целях дифференцированной социальной поддержки детей из семей, находящихся в трудной жизненной ситуации и нуждающихся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в заботе и поддержке государства.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определяет: общие принципы организации горячего 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в Учреждении; порядок организации горяч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го питания в школе; порядок организации питания, предоставляемого на льготной (дотационной) основе.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1.3. Настоящее Положение предусматривает введение льгот (дотаций) на получение горячего питания в Учреждении за счет средств бюджета Ип</w:t>
      </w:r>
      <w:r w:rsidRPr="00706360">
        <w:rPr>
          <w:rFonts w:ascii="Times New Roman" w:hAnsi="Times New Roman" w:cs="Times New Roman"/>
          <w:sz w:val="28"/>
          <w:szCs w:val="28"/>
        </w:rPr>
        <w:t>а</w:t>
      </w:r>
      <w:r w:rsidRPr="00706360">
        <w:rPr>
          <w:rFonts w:ascii="Times New Roman" w:hAnsi="Times New Roman" w:cs="Times New Roman"/>
          <w:sz w:val="28"/>
          <w:szCs w:val="28"/>
        </w:rPr>
        <w:t xml:space="preserve">товского муниципального района Ставропольского края. 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1.4. Настоящее Положение разработано в соответствии с Законом Ро</w:t>
      </w:r>
      <w:r w:rsidRPr="00706360">
        <w:rPr>
          <w:rFonts w:ascii="Times New Roman" w:hAnsi="Times New Roman" w:cs="Times New Roman"/>
          <w:sz w:val="28"/>
          <w:szCs w:val="28"/>
        </w:rPr>
        <w:t>с</w:t>
      </w:r>
      <w:r w:rsidRPr="00706360">
        <w:rPr>
          <w:rFonts w:ascii="Times New Roman" w:hAnsi="Times New Roman" w:cs="Times New Roman"/>
          <w:sz w:val="28"/>
          <w:szCs w:val="28"/>
        </w:rPr>
        <w:t>сийской Федерации "Об образовании</w:t>
      </w:r>
      <w:r w:rsidR="00E54E8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06360">
        <w:rPr>
          <w:rFonts w:ascii="Times New Roman" w:hAnsi="Times New Roman" w:cs="Times New Roman"/>
          <w:sz w:val="28"/>
          <w:szCs w:val="28"/>
        </w:rPr>
        <w:t>", Федерал</w:t>
      </w:r>
      <w:r w:rsidRPr="00706360">
        <w:rPr>
          <w:rFonts w:ascii="Times New Roman" w:hAnsi="Times New Roman" w:cs="Times New Roman"/>
          <w:sz w:val="28"/>
          <w:szCs w:val="28"/>
        </w:rPr>
        <w:t>ь</w:t>
      </w:r>
      <w:r w:rsidRPr="00706360">
        <w:rPr>
          <w:rFonts w:ascii="Times New Roman" w:hAnsi="Times New Roman" w:cs="Times New Roman"/>
          <w:sz w:val="28"/>
          <w:szCs w:val="28"/>
        </w:rPr>
        <w:t xml:space="preserve">ным законом "О санитарно-эпидемиологическом благополучии населения", постановлением Главного государственного санитарного врача Российской Федерации от 23 июля 2008г.  N 45 "Об утверждении </w:t>
      </w:r>
      <w:proofErr w:type="spellStart"/>
      <w:r w:rsidRPr="007063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6360">
        <w:rPr>
          <w:rFonts w:ascii="Times New Roman" w:hAnsi="Times New Roman" w:cs="Times New Roman"/>
          <w:sz w:val="28"/>
          <w:szCs w:val="28"/>
        </w:rPr>
        <w:t xml:space="preserve"> 2.4.5.2409-08".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1.5. Организация горячего 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является отдельным обязательным направлением деятельности Учреждения.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Администрация Учреждения осуществляет организационную и разъя</w:t>
      </w:r>
      <w:r w:rsidRPr="00706360">
        <w:rPr>
          <w:rFonts w:ascii="Times New Roman" w:hAnsi="Times New Roman" w:cs="Times New Roman"/>
          <w:sz w:val="28"/>
          <w:szCs w:val="28"/>
        </w:rPr>
        <w:t>с</w:t>
      </w:r>
      <w:r w:rsidRPr="00706360">
        <w:rPr>
          <w:rFonts w:ascii="Times New Roman" w:hAnsi="Times New Roman" w:cs="Times New Roman"/>
          <w:sz w:val="28"/>
          <w:szCs w:val="28"/>
        </w:rPr>
        <w:t>нительную работу с обучающимися и их родителями (законными представ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 xml:space="preserve">телями) с целью организации горячего питания, на платной или льготной </w:t>
      </w:r>
      <w:r w:rsidRPr="00706360">
        <w:rPr>
          <w:rFonts w:ascii="Times New Roman" w:hAnsi="Times New Roman" w:cs="Times New Roman"/>
          <w:sz w:val="28"/>
          <w:szCs w:val="28"/>
        </w:rPr>
        <w:lastRenderedPageBreak/>
        <w:t>(дотационной) основе, принципов и санитарно-гигиенических основ здоров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го питания.</w:t>
      </w:r>
    </w:p>
    <w:p w:rsid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1.6. Каждый обучающийся имеет право на ежедневное получение гор</w:t>
      </w:r>
      <w:r w:rsidRPr="00706360">
        <w:rPr>
          <w:rFonts w:ascii="Times New Roman" w:hAnsi="Times New Roman" w:cs="Times New Roman"/>
          <w:sz w:val="28"/>
          <w:szCs w:val="28"/>
        </w:rPr>
        <w:t>я</w:t>
      </w:r>
      <w:r w:rsidRPr="00706360">
        <w:rPr>
          <w:rFonts w:ascii="Times New Roman" w:hAnsi="Times New Roman" w:cs="Times New Roman"/>
          <w:sz w:val="28"/>
          <w:szCs w:val="28"/>
        </w:rPr>
        <w:t>чего питания в Учреждении в течение учебного года. Стоимость питания, со</w:t>
      </w:r>
      <w:r w:rsidR="00E54E8C">
        <w:rPr>
          <w:rFonts w:ascii="Times New Roman" w:hAnsi="Times New Roman" w:cs="Times New Roman"/>
          <w:sz w:val="28"/>
          <w:szCs w:val="28"/>
        </w:rPr>
        <w:t>-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стоящего из горячего завтрака, складывается из среднерыночных цен на пр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дукты питания по ежегодно утверждаемому меню-требованию.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2. Финансирование горячего питания.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2.1. Источниками финансирования 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являются средства бюджета Ипатовского муниципального района Ставропольского края. 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2.2. Питание, организованное в Учреждениях предоставляется на пла</w:t>
      </w:r>
      <w:r w:rsidRPr="00706360">
        <w:rPr>
          <w:rFonts w:ascii="Times New Roman" w:hAnsi="Times New Roman" w:cs="Times New Roman"/>
          <w:sz w:val="28"/>
          <w:szCs w:val="28"/>
        </w:rPr>
        <w:t>т</w:t>
      </w:r>
      <w:r w:rsidRPr="00706360">
        <w:rPr>
          <w:rFonts w:ascii="Times New Roman" w:hAnsi="Times New Roman" w:cs="Times New Roman"/>
          <w:sz w:val="28"/>
          <w:szCs w:val="28"/>
        </w:rPr>
        <w:t>ной и льготной (дотационной) основах.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2.3. Заявки в потребности питания на планируемый финансовый год подаются в отдел образования администрации Ипатовского муниципального района Ставропольского края (далее – отдел образования) Учреждением в соответствии с численностью обучающихся из многодетных и малообесп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ченных семей и количеством учебных дней не позднее 1 октября года, пре</w:t>
      </w:r>
      <w:r w:rsidRPr="00706360">
        <w:rPr>
          <w:rFonts w:ascii="Times New Roman" w:hAnsi="Times New Roman" w:cs="Times New Roman"/>
          <w:sz w:val="28"/>
          <w:szCs w:val="28"/>
        </w:rPr>
        <w:t>д</w:t>
      </w:r>
      <w:r w:rsidRPr="00706360">
        <w:rPr>
          <w:rFonts w:ascii="Times New Roman" w:hAnsi="Times New Roman" w:cs="Times New Roman"/>
          <w:sz w:val="28"/>
          <w:szCs w:val="28"/>
        </w:rPr>
        <w:t xml:space="preserve">шествующего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>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2.4. Отдел образования представляет в финансовое управление админ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страции Ипатовского муниципального района Ставропольского края (далее – финансовое управление) расчет потребности в средствах на питание об</w:t>
      </w:r>
      <w:r w:rsidRPr="00706360">
        <w:rPr>
          <w:rFonts w:ascii="Times New Roman" w:hAnsi="Times New Roman" w:cs="Times New Roman"/>
          <w:sz w:val="28"/>
          <w:szCs w:val="28"/>
        </w:rPr>
        <w:t>у</w:t>
      </w:r>
      <w:r w:rsidRPr="00706360">
        <w:rPr>
          <w:rFonts w:ascii="Times New Roman" w:hAnsi="Times New Roman" w:cs="Times New Roman"/>
          <w:sz w:val="28"/>
          <w:szCs w:val="28"/>
        </w:rPr>
        <w:t>чающихся детей из числа многодетных и малообеспеченных семей из расчета суммы, предусмотренной методикой формирования бюджета на планиру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 xml:space="preserve">мый год на одного учащегося.  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2.5. Финансовое управление осуществляет финансирование отдела о</w:t>
      </w:r>
      <w:r w:rsidRPr="00706360">
        <w:rPr>
          <w:rFonts w:ascii="Times New Roman" w:hAnsi="Times New Roman" w:cs="Times New Roman"/>
          <w:sz w:val="28"/>
          <w:szCs w:val="28"/>
        </w:rPr>
        <w:t>б</w:t>
      </w:r>
      <w:r w:rsidRPr="00706360">
        <w:rPr>
          <w:rFonts w:ascii="Times New Roman" w:hAnsi="Times New Roman" w:cs="Times New Roman"/>
          <w:sz w:val="28"/>
          <w:szCs w:val="28"/>
        </w:rPr>
        <w:t>разования на основании заявок и расчетов в пределах средств, предусмо</w:t>
      </w:r>
      <w:r w:rsidRPr="00706360">
        <w:rPr>
          <w:rFonts w:ascii="Times New Roman" w:hAnsi="Times New Roman" w:cs="Times New Roman"/>
          <w:sz w:val="28"/>
          <w:szCs w:val="28"/>
        </w:rPr>
        <w:t>т</w:t>
      </w:r>
      <w:r w:rsidRPr="00706360">
        <w:rPr>
          <w:rFonts w:ascii="Times New Roman" w:hAnsi="Times New Roman" w:cs="Times New Roman"/>
          <w:sz w:val="28"/>
          <w:szCs w:val="28"/>
        </w:rPr>
        <w:t>ренных в бюджете Ипатовского муниципального района Ставропольского края на текущий год.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2.6. В случае отсутствия обучающегося в Учреждении или отказа от предлагаемого питания, льгота (дотация) не выплачивается.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3. Порядок предоставления льготного (дотационного)</w:t>
      </w: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>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3.1. Решение на предоставление питания на льготной (дотационной) основе принимается руководителем Учреждения по заявлению родителей (законных представителей) путем издания приказа.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Правом льготного (дотационного) питания пользуются обуча</w:t>
      </w:r>
      <w:r w:rsidRPr="00706360">
        <w:rPr>
          <w:rFonts w:ascii="Times New Roman" w:hAnsi="Times New Roman" w:cs="Times New Roman"/>
          <w:sz w:val="28"/>
          <w:szCs w:val="28"/>
        </w:rPr>
        <w:t>ю</w:t>
      </w:r>
      <w:r w:rsidRPr="00706360">
        <w:rPr>
          <w:rFonts w:ascii="Times New Roman" w:hAnsi="Times New Roman" w:cs="Times New Roman"/>
          <w:sz w:val="28"/>
          <w:szCs w:val="28"/>
        </w:rPr>
        <w:t>щиеся в возрасте от 6,5 до 18 лет из многодетных и малоимущих семей.</w:t>
      </w:r>
      <w:proofErr w:type="gramEnd"/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Основанием для получения бесплатного, льготного (дотационного) п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тания являются следующие документы: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- заявление родителей (законных представителей обучающихся);</w:t>
      </w:r>
    </w:p>
    <w:p w:rsidR="00E54E8C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lastRenderedPageBreak/>
        <w:tab/>
        <w:t>- соответствующие сведения (справка) Управления труда и социальной защиты населения Ипатовского района Ставропольского края, подтве</w:t>
      </w:r>
      <w:r w:rsidRPr="00706360">
        <w:rPr>
          <w:rFonts w:ascii="Times New Roman" w:hAnsi="Times New Roman" w:cs="Times New Roman"/>
          <w:sz w:val="28"/>
          <w:szCs w:val="28"/>
        </w:rPr>
        <w:t>р</w:t>
      </w:r>
      <w:r w:rsidRPr="00706360">
        <w:rPr>
          <w:rFonts w:ascii="Times New Roman" w:hAnsi="Times New Roman" w:cs="Times New Roman"/>
          <w:sz w:val="28"/>
          <w:szCs w:val="28"/>
        </w:rPr>
        <w:t>ждающие статус семьи.</w:t>
      </w:r>
    </w:p>
    <w:p w:rsidR="00706360" w:rsidRPr="00706360" w:rsidRDefault="00E54E8C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360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360" w:rsidRPr="0070636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706360" w:rsidRPr="00706360">
        <w:rPr>
          <w:rFonts w:ascii="Times New Roman" w:hAnsi="Times New Roman" w:cs="Times New Roman"/>
          <w:sz w:val="28"/>
          <w:szCs w:val="28"/>
        </w:rPr>
        <w:t>Отдел образования по представлению руководителя Учреждения определяет объем финансирования каждого общеобразовательного учрежд</w:t>
      </w:r>
      <w:r w:rsidR="00706360" w:rsidRPr="00706360">
        <w:rPr>
          <w:rFonts w:ascii="Times New Roman" w:hAnsi="Times New Roman" w:cs="Times New Roman"/>
          <w:sz w:val="28"/>
          <w:szCs w:val="28"/>
        </w:rPr>
        <w:t>е</w:t>
      </w:r>
      <w:r w:rsidR="00706360" w:rsidRPr="00706360">
        <w:rPr>
          <w:rFonts w:ascii="Times New Roman" w:hAnsi="Times New Roman" w:cs="Times New Roman"/>
          <w:sz w:val="28"/>
          <w:szCs w:val="28"/>
        </w:rPr>
        <w:t>ния, исходя из количества обучающихся, подавших соответствующие док</w:t>
      </w:r>
      <w:r w:rsidR="00706360" w:rsidRPr="00706360">
        <w:rPr>
          <w:rFonts w:ascii="Times New Roman" w:hAnsi="Times New Roman" w:cs="Times New Roman"/>
          <w:sz w:val="28"/>
          <w:szCs w:val="28"/>
        </w:rPr>
        <w:t>у</w:t>
      </w:r>
      <w:r w:rsidR="00706360" w:rsidRPr="00706360">
        <w:rPr>
          <w:rFonts w:ascii="Times New Roman" w:hAnsi="Times New Roman" w:cs="Times New Roman"/>
          <w:sz w:val="28"/>
          <w:szCs w:val="28"/>
        </w:rPr>
        <w:t>менты на осуществление льготного (дотационного) питания из средств бю</w:t>
      </w:r>
      <w:r w:rsidR="00706360" w:rsidRPr="00706360">
        <w:rPr>
          <w:rFonts w:ascii="Times New Roman" w:hAnsi="Times New Roman" w:cs="Times New Roman"/>
          <w:sz w:val="28"/>
          <w:szCs w:val="28"/>
        </w:rPr>
        <w:t>д</w:t>
      </w:r>
      <w:r w:rsidR="00706360" w:rsidRPr="00706360">
        <w:rPr>
          <w:rFonts w:ascii="Times New Roman" w:hAnsi="Times New Roman" w:cs="Times New Roman"/>
          <w:sz w:val="28"/>
          <w:szCs w:val="28"/>
        </w:rPr>
        <w:t>жета Ипатовского муниципального района Ставропольского края, пред</w:t>
      </w:r>
      <w:r w:rsidR="00706360" w:rsidRPr="00706360">
        <w:rPr>
          <w:rFonts w:ascii="Times New Roman" w:hAnsi="Times New Roman" w:cs="Times New Roman"/>
          <w:sz w:val="28"/>
          <w:szCs w:val="28"/>
        </w:rPr>
        <w:t>у</w:t>
      </w:r>
      <w:r w:rsidR="00706360" w:rsidRPr="00706360">
        <w:rPr>
          <w:rFonts w:ascii="Times New Roman" w:hAnsi="Times New Roman" w:cs="Times New Roman"/>
          <w:sz w:val="28"/>
          <w:szCs w:val="28"/>
        </w:rPr>
        <w:t>смотренных на текущий финансовый год.</w:t>
      </w:r>
      <w:proofErr w:type="gramEnd"/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3.4. Для осуществления учета обучающихся, получающих питание на льготной (дотационной) основе, и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целевым расходованием бю</w:t>
      </w:r>
      <w:r w:rsidRPr="00706360">
        <w:rPr>
          <w:rFonts w:ascii="Times New Roman" w:hAnsi="Times New Roman" w:cs="Times New Roman"/>
          <w:sz w:val="28"/>
          <w:szCs w:val="28"/>
        </w:rPr>
        <w:t>д</w:t>
      </w:r>
      <w:r w:rsidRPr="00706360">
        <w:rPr>
          <w:rFonts w:ascii="Times New Roman" w:hAnsi="Times New Roman" w:cs="Times New Roman"/>
          <w:sz w:val="28"/>
          <w:szCs w:val="28"/>
        </w:rPr>
        <w:t>жетных средств, выделяемых на питание обучающихся, ведется табель пос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щаемости столовой.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3.5. Классные руководители сопровождают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в столовую и несут ответственность за отпуск питания обучающимся согласно утвержде</w:t>
      </w:r>
      <w:r w:rsidRPr="00706360">
        <w:rPr>
          <w:rFonts w:ascii="Times New Roman" w:hAnsi="Times New Roman" w:cs="Times New Roman"/>
          <w:sz w:val="28"/>
          <w:szCs w:val="28"/>
        </w:rPr>
        <w:t>н</w:t>
      </w:r>
      <w:r w:rsidRPr="00706360">
        <w:rPr>
          <w:rFonts w:ascii="Times New Roman" w:hAnsi="Times New Roman" w:cs="Times New Roman"/>
          <w:sz w:val="28"/>
          <w:szCs w:val="28"/>
        </w:rPr>
        <w:t>ным спискам.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3.6.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организацией льготного (дотационного) питания ос</w:t>
      </w:r>
      <w:r w:rsidRPr="00706360">
        <w:rPr>
          <w:rFonts w:ascii="Times New Roman" w:hAnsi="Times New Roman" w:cs="Times New Roman"/>
          <w:sz w:val="28"/>
          <w:szCs w:val="28"/>
        </w:rPr>
        <w:t>у</w:t>
      </w:r>
      <w:r w:rsidRPr="00706360">
        <w:rPr>
          <w:rFonts w:ascii="Times New Roman" w:hAnsi="Times New Roman" w:cs="Times New Roman"/>
          <w:sz w:val="28"/>
          <w:szCs w:val="28"/>
        </w:rPr>
        <w:t>ществляется руководителем Учреждения, который несет персональную о</w:t>
      </w:r>
      <w:r w:rsidRPr="00706360">
        <w:rPr>
          <w:rFonts w:ascii="Times New Roman" w:hAnsi="Times New Roman" w:cs="Times New Roman"/>
          <w:sz w:val="28"/>
          <w:szCs w:val="28"/>
        </w:rPr>
        <w:t>т</w:t>
      </w:r>
      <w:r w:rsidRPr="00706360">
        <w:rPr>
          <w:rFonts w:ascii="Times New Roman" w:hAnsi="Times New Roman" w:cs="Times New Roman"/>
          <w:sz w:val="28"/>
          <w:szCs w:val="28"/>
        </w:rPr>
        <w:t>ветственность за организацию предоставления льгот (дотаций) обучающи</w:t>
      </w:r>
      <w:r w:rsidRPr="00706360">
        <w:rPr>
          <w:rFonts w:ascii="Times New Roman" w:hAnsi="Times New Roman" w:cs="Times New Roman"/>
          <w:sz w:val="28"/>
          <w:szCs w:val="28"/>
        </w:rPr>
        <w:t>м</w:t>
      </w:r>
      <w:r w:rsidRPr="00706360">
        <w:rPr>
          <w:rFonts w:ascii="Times New Roman" w:hAnsi="Times New Roman" w:cs="Times New Roman"/>
          <w:sz w:val="28"/>
          <w:szCs w:val="28"/>
        </w:rPr>
        <w:t>ся.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 xml:space="preserve">4. Порядок организации горячего 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06360" w:rsidRPr="00706360" w:rsidRDefault="00706360" w:rsidP="0070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4.1. При организации питания в Учреждении следует руководствоват</w:t>
      </w:r>
      <w:r w:rsidRPr="00706360">
        <w:rPr>
          <w:rFonts w:ascii="Times New Roman" w:hAnsi="Times New Roman" w:cs="Times New Roman"/>
          <w:sz w:val="28"/>
          <w:szCs w:val="28"/>
        </w:rPr>
        <w:t>ь</w:t>
      </w:r>
      <w:r w:rsidRPr="00706360">
        <w:rPr>
          <w:rFonts w:ascii="Times New Roman" w:hAnsi="Times New Roman" w:cs="Times New Roman"/>
          <w:sz w:val="28"/>
          <w:szCs w:val="28"/>
        </w:rPr>
        <w:t>ся постановлениями Главного государственного санитарного врача Росси</w:t>
      </w:r>
      <w:r w:rsidRPr="00706360">
        <w:rPr>
          <w:rFonts w:ascii="Times New Roman" w:hAnsi="Times New Roman" w:cs="Times New Roman"/>
          <w:sz w:val="28"/>
          <w:szCs w:val="28"/>
        </w:rPr>
        <w:t>й</w:t>
      </w:r>
      <w:r w:rsidRPr="00706360">
        <w:rPr>
          <w:rFonts w:ascii="Times New Roman" w:hAnsi="Times New Roman" w:cs="Times New Roman"/>
          <w:sz w:val="28"/>
          <w:szCs w:val="28"/>
        </w:rPr>
        <w:t xml:space="preserve">ской Федерации от 23 июля 2008г. N 45 "Об утверждении </w:t>
      </w:r>
      <w:proofErr w:type="spellStart"/>
      <w:r w:rsidRPr="007063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6360">
        <w:rPr>
          <w:rFonts w:ascii="Times New Roman" w:hAnsi="Times New Roman" w:cs="Times New Roman"/>
          <w:sz w:val="28"/>
          <w:szCs w:val="28"/>
        </w:rPr>
        <w:t xml:space="preserve"> 2.4.5.2409-08".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Основными задачами при организации горячего питания обуча</w:t>
      </w:r>
      <w:r w:rsidRPr="00706360">
        <w:rPr>
          <w:rFonts w:ascii="Times New Roman" w:hAnsi="Times New Roman" w:cs="Times New Roman"/>
          <w:sz w:val="28"/>
          <w:szCs w:val="28"/>
        </w:rPr>
        <w:t>ю</w:t>
      </w:r>
      <w:r w:rsidRPr="00706360">
        <w:rPr>
          <w:rFonts w:ascii="Times New Roman" w:hAnsi="Times New Roman" w:cs="Times New Roman"/>
          <w:sz w:val="28"/>
          <w:szCs w:val="28"/>
        </w:rPr>
        <w:t>щихся в Учреждении являются: обеспечение обучающихся питанием, соо</w:t>
      </w:r>
      <w:r w:rsidRPr="00706360">
        <w:rPr>
          <w:rFonts w:ascii="Times New Roman" w:hAnsi="Times New Roman" w:cs="Times New Roman"/>
          <w:sz w:val="28"/>
          <w:szCs w:val="28"/>
        </w:rPr>
        <w:t>т</w:t>
      </w:r>
      <w:r w:rsidRPr="00706360">
        <w:rPr>
          <w:rFonts w:ascii="Times New Roman" w:hAnsi="Times New Roman" w:cs="Times New Roman"/>
          <w:sz w:val="28"/>
          <w:szCs w:val="28"/>
        </w:rPr>
        <w:t>ветствующим возрастным и физиологическим потребностям в пищевых в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ществах и энергии, принципам рационального и сбалансированного питания; гарантированное качество и безопасность питания и пищевых продуктов, и</w:t>
      </w:r>
      <w:r w:rsidRPr="00706360">
        <w:rPr>
          <w:rFonts w:ascii="Times New Roman" w:hAnsi="Times New Roman" w:cs="Times New Roman"/>
          <w:sz w:val="28"/>
          <w:szCs w:val="28"/>
        </w:rPr>
        <w:t>с</w:t>
      </w:r>
      <w:r w:rsidRPr="00706360">
        <w:rPr>
          <w:rFonts w:ascii="Times New Roman" w:hAnsi="Times New Roman" w:cs="Times New Roman"/>
          <w:sz w:val="28"/>
          <w:szCs w:val="28"/>
        </w:rPr>
        <w:t>пользуемых в питании; предупреждение (профилактика) среди обучающихся инфекционных и неинфекционных заболеваний, связанных с фактором пит</w:t>
      </w:r>
      <w:r w:rsidRPr="00706360">
        <w:rPr>
          <w:rFonts w:ascii="Times New Roman" w:hAnsi="Times New Roman" w:cs="Times New Roman"/>
          <w:sz w:val="28"/>
          <w:szCs w:val="28"/>
        </w:rPr>
        <w:t>а</w:t>
      </w:r>
      <w:r w:rsidRPr="00706360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пропаганда принципов здорового и полноценного питания.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4.3. К поставке продовольственных товаров для организации горячего питания в общеобразовательном учреждении допускаются предприятия ра</w:t>
      </w:r>
      <w:r w:rsidRPr="00706360">
        <w:rPr>
          <w:rFonts w:ascii="Times New Roman" w:hAnsi="Times New Roman" w:cs="Times New Roman"/>
          <w:sz w:val="28"/>
          <w:szCs w:val="28"/>
        </w:rPr>
        <w:t>з</w:t>
      </w:r>
      <w:r w:rsidRPr="00706360">
        <w:rPr>
          <w:rFonts w:ascii="Times New Roman" w:hAnsi="Times New Roman" w:cs="Times New Roman"/>
          <w:sz w:val="28"/>
          <w:szCs w:val="28"/>
        </w:rPr>
        <w:t xml:space="preserve">личных организационно-правовых форм - победители закупочных процедур. 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4.4.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Горячее питание обучающихся организуется в соответствии с пр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мерным десятидневным цикличным меню.</w:t>
      </w:r>
      <w:proofErr w:type="gramEnd"/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В целях преодоления дефицита основных пищевых веществ, в том чи</w:t>
      </w:r>
      <w:r w:rsidRPr="00706360">
        <w:rPr>
          <w:rFonts w:ascii="Times New Roman" w:hAnsi="Times New Roman" w:cs="Times New Roman"/>
          <w:sz w:val="28"/>
          <w:szCs w:val="28"/>
        </w:rPr>
        <w:t>с</w:t>
      </w:r>
      <w:r w:rsidRPr="00706360">
        <w:rPr>
          <w:rFonts w:ascii="Times New Roman" w:hAnsi="Times New Roman" w:cs="Times New Roman"/>
          <w:sz w:val="28"/>
          <w:szCs w:val="28"/>
        </w:rPr>
        <w:t>ле фтора и йода, рекомендуется потребление пищевых продуктов, обогаще</w:t>
      </w:r>
      <w:r w:rsidRPr="00706360">
        <w:rPr>
          <w:rFonts w:ascii="Times New Roman" w:hAnsi="Times New Roman" w:cs="Times New Roman"/>
          <w:sz w:val="28"/>
          <w:szCs w:val="28"/>
        </w:rPr>
        <w:t>н</w:t>
      </w:r>
      <w:r w:rsidRPr="00706360">
        <w:rPr>
          <w:rFonts w:ascii="Times New Roman" w:hAnsi="Times New Roman" w:cs="Times New Roman"/>
          <w:sz w:val="28"/>
          <w:szCs w:val="28"/>
        </w:rPr>
        <w:t>ных витаминами, микроэлементами, микр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6360">
        <w:rPr>
          <w:rFonts w:ascii="Times New Roman" w:hAnsi="Times New Roman" w:cs="Times New Roman"/>
          <w:sz w:val="28"/>
          <w:szCs w:val="28"/>
        </w:rPr>
        <w:t>макронутриентами</w:t>
      </w:r>
      <w:proofErr w:type="spellEnd"/>
      <w:r w:rsidRPr="00706360">
        <w:rPr>
          <w:rFonts w:ascii="Times New Roman" w:hAnsi="Times New Roman" w:cs="Times New Roman"/>
          <w:sz w:val="28"/>
          <w:szCs w:val="28"/>
        </w:rPr>
        <w:t>. При с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ставлении меню рекомендуется, по возможности, учитывать как территор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lastRenderedPageBreak/>
        <w:t>альные особенности питания, так и набор продуктов в соответствии с сез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ном.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4.5.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Медико-биологическая и гигиеническая оценка рационов питания (примерных меню), разрабатываемых столовой Учреждения; выдача сан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тарно-эпидемиологических заключений о соответствии типовых рационов питания (примерных меню) санитарным правилам и возрастным нормам ф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зиологической потребности детей и подростков в пищевых веществах и эне</w:t>
      </w:r>
      <w:r w:rsidRPr="00706360">
        <w:rPr>
          <w:rFonts w:ascii="Times New Roman" w:hAnsi="Times New Roman" w:cs="Times New Roman"/>
          <w:sz w:val="28"/>
          <w:szCs w:val="28"/>
        </w:rPr>
        <w:t>р</w:t>
      </w:r>
      <w:r w:rsidRPr="00706360">
        <w:rPr>
          <w:rFonts w:ascii="Times New Roman" w:hAnsi="Times New Roman" w:cs="Times New Roman"/>
          <w:sz w:val="28"/>
          <w:szCs w:val="28"/>
        </w:rPr>
        <w:t>гии; плановый контроль за организацией горячего питания; качество пост</w:t>
      </w:r>
      <w:r w:rsidRPr="00706360">
        <w:rPr>
          <w:rFonts w:ascii="Times New Roman" w:hAnsi="Times New Roman" w:cs="Times New Roman"/>
          <w:sz w:val="28"/>
          <w:szCs w:val="28"/>
        </w:rPr>
        <w:t>у</w:t>
      </w:r>
      <w:r w:rsidRPr="00706360">
        <w:rPr>
          <w:rFonts w:ascii="Times New Roman" w:hAnsi="Times New Roman" w:cs="Times New Roman"/>
          <w:sz w:val="28"/>
          <w:szCs w:val="28"/>
        </w:rPr>
        <w:t>пающего сырья и готовой продукции, реализуемых в Учреждении, осущест</w:t>
      </w:r>
      <w:r w:rsidRPr="00706360">
        <w:rPr>
          <w:rFonts w:ascii="Times New Roman" w:hAnsi="Times New Roman" w:cs="Times New Roman"/>
          <w:sz w:val="28"/>
          <w:szCs w:val="28"/>
        </w:rPr>
        <w:t>в</w:t>
      </w:r>
      <w:r w:rsidRPr="00706360">
        <w:rPr>
          <w:rFonts w:ascii="Times New Roman" w:hAnsi="Times New Roman" w:cs="Times New Roman"/>
          <w:sz w:val="28"/>
          <w:szCs w:val="28"/>
        </w:rPr>
        <w:t xml:space="preserve">ляется органами территориального </w:t>
      </w:r>
      <w:proofErr w:type="spellStart"/>
      <w:r w:rsidRPr="0070636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063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4.6. Столовая Учреждения осуществляет производственную деятел</w:t>
      </w:r>
      <w:r w:rsidRPr="00706360">
        <w:rPr>
          <w:rFonts w:ascii="Times New Roman" w:hAnsi="Times New Roman" w:cs="Times New Roman"/>
          <w:sz w:val="28"/>
          <w:szCs w:val="28"/>
        </w:rPr>
        <w:t>ь</w:t>
      </w:r>
      <w:r w:rsidRPr="00706360">
        <w:rPr>
          <w:rFonts w:ascii="Times New Roman" w:hAnsi="Times New Roman" w:cs="Times New Roman"/>
          <w:sz w:val="28"/>
          <w:szCs w:val="28"/>
        </w:rPr>
        <w:t>ность в полном объеме 5 дней - с понедельника по пятницу включительно в режиме работы общеобразовательного учреждения.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В случае проведения мероприятий, связанных с выходом или выездом обучающихся из здания Учреждения, столовая осуществляет свою деятел</w:t>
      </w:r>
      <w:r w:rsidRPr="00706360">
        <w:rPr>
          <w:rFonts w:ascii="Times New Roman" w:hAnsi="Times New Roman" w:cs="Times New Roman"/>
          <w:sz w:val="28"/>
          <w:szCs w:val="28"/>
        </w:rPr>
        <w:t>ь</w:t>
      </w:r>
      <w:r w:rsidRPr="00706360">
        <w:rPr>
          <w:rFonts w:ascii="Times New Roman" w:hAnsi="Times New Roman" w:cs="Times New Roman"/>
          <w:sz w:val="28"/>
          <w:szCs w:val="28"/>
        </w:rPr>
        <w:t>ность по специальному графику, согласованному с руководителем Учрежд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Учреждение создает необходимые условия для работы столовой, ос</w:t>
      </w:r>
      <w:r w:rsidRPr="00706360">
        <w:rPr>
          <w:rFonts w:ascii="Times New Roman" w:hAnsi="Times New Roman" w:cs="Times New Roman"/>
          <w:sz w:val="28"/>
          <w:szCs w:val="28"/>
        </w:rPr>
        <w:t>у</w:t>
      </w:r>
      <w:r w:rsidRPr="00706360">
        <w:rPr>
          <w:rFonts w:ascii="Times New Roman" w:hAnsi="Times New Roman" w:cs="Times New Roman"/>
          <w:sz w:val="28"/>
          <w:szCs w:val="28"/>
        </w:rPr>
        <w:t xml:space="preserve">ществляет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ее деятельностью в целях охраны и укрепления здор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вья обучающихся.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4.7. Организация питания обучающихся продуктами сухого пайка без использования горячих блюд, кроме случаев возникновения аварийных с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туаций на пищеблоке (не более 1 - 2 недель) или проведения экскурсий в т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чение учебного дня, запрещена.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4.8. Проверку качества пищи, соблюдения рецептур и технологических режимов осуществляет создаваемая ежегодно приказом руководителя Учр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r w:rsidRPr="00706360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06360">
        <w:rPr>
          <w:rFonts w:ascii="Times New Roman" w:hAnsi="Times New Roman" w:cs="Times New Roman"/>
          <w:sz w:val="28"/>
          <w:szCs w:val="28"/>
        </w:rPr>
        <w:t xml:space="preserve"> и общественная комиссии. Результаты проверки зан</w:t>
      </w:r>
      <w:r w:rsidRPr="00706360">
        <w:rPr>
          <w:rFonts w:ascii="Times New Roman" w:hAnsi="Times New Roman" w:cs="Times New Roman"/>
          <w:sz w:val="28"/>
          <w:szCs w:val="28"/>
        </w:rPr>
        <w:t>о</w:t>
      </w:r>
      <w:r w:rsidRPr="00706360">
        <w:rPr>
          <w:rFonts w:ascii="Times New Roman" w:hAnsi="Times New Roman" w:cs="Times New Roman"/>
          <w:sz w:val="28"/>
          <w:szCs w:val="28"/>
        </w:rPr>
        <w:t>сятся в  журналы контроля.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4.9. Руководитель Учреждения несет ответственность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>: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- организацию и качество горячего питания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>;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- охват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- своевременное представление списков, смет и отчетов по расходов</w:t>
      </w:r>
      <w:r w:rsidRPr="00706360">
        <w:rPr>
          <w:rFonts w:ascii="Times New Roman" w:hAnsi="Times New Roman" w:cs="Times New Roman"/>
          <w:sz w:val="28"/>
          <w:szCs w:val="28"/>
        </w:rPr>
        <w:t>а</w:t>
      </w:r>
      <w:r w:rsidRPr="00706360">
        <w:rPr>
          <w:rFonts w:ascii="Times New Roman" w:hAnsi="Times New Roman" w:cs="Times New Roman"/>
          <w:sz w:val="28"/>
          <w:szCs w:val="28"/>
        </w:rPr>
        <w:t>нию средств, предусмотренных на льготное (дотационное) питание обуча</w:t>
      </w:r>
      <w:r w:rsidRPr="00706360">
        <w:rPr>
          <w:rFonts w:ascii="Times New Roman" w:hAnsi="Times New Roman" w:cs="Times New Roman"/>
          <w:sz w:val="28"/>
          <w:szCs w:val="28"/>
        </w:rPr>
        <w:t>ю</w:t>
      </w:r>
      <w:r w:rsidRPr="00706360">
        <w:rPr>
          <w:rFonts w:ascii="Times New Roman" w:hAnsi="Times New Roman" w:cs="Times New Roman"/>
          <w:sz w:val="28"/>
          <w:szCs w:val="28"/>
        </w:rPr>
        <w:t>щихся, в отдел образования;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- утверждение графика питания;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>- ежедневное утверждение рационов питания меню.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4.10. В Учреждении из числа работников назначается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обучающихся с установлением соответс</w:t>
      </w:r>
      <w:r w:rsidRPr="00706360">
        <w:rPr>
          <w:rFonts w:ascii="Times New Roman" w:hAnsi="Times New Roman" w:cs="Times New Roman"/>
          <w:sz w:val="28"/>
          <w:szCs w:val="28"/>
        </w:rPr>
        <w:t>т</w:t>
      </w:r>
      <w:r w:rsidRPr="00706360">
        <w:rPr>
          <w:rFonts w:ascii="Times New Roman" w:hAnsi="Times New Roman" w:cs="Times New Roman"/>
          <w:sz w:val="28"/>
          <w:szCs w:val="28"/>
        </w:rPr>
        <w:t>вующих обязанностей.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60">
        <w:rPr>
          <w:rFonts w:ascii="Times New Roman" w:hAnsi="Times New Roman" w:cs="Times New Roman"/>
          <w:sz w:val="28"/>
          <w:szCs w:val="28"/>
        </w:rPr>
        <w:tab/>
        <w:t xml:space="preserve">4.11. </w:t>
      </w:r>
      <w:proofErr w:type="gramStart"/>
      <w:r w:rsidRPr="00706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36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выд</w:t>
      </w:r>
      <w:r w:rsidRPr="00706360">
        <w:rPr>
          <w:rFonts w:ascii="Times New Roman" w:hAnsi="Times New Roman" w:cs="Times New Roman"/>
          <w:sz w:val="28"/>
          <w:szCs w:val="28"/>
        </w:rPr>
        <w:t>е</w:t>
      </w:r>
      <w:r w:rsidRPr="00706360">
        <w:rPr>
          <w:rFonts w:ascii="Times New Roman" w:hAnsi="Times New Roman" w:cs="Times New Roman"/>
          <w:sz w:val="28"/>
          <w:szCs w:val="28"/>
        </w:rPr>
        <w:t>ляемых на организацию горячего питания в Учреждениях осуществляет ф</w:t>
      </w:r>
      <w:r w:rsidRPr="00706360">
        <w:rPr>
          <w:rFonts w:ascii="Times New Roman" w:hAnsi="Times New Roman" w:cs="Times New Roman"/>
          <w:sz w:val="28"/>
          <w:szCs w:val="28"/>
        </w:rPr>
        <w:t>и</w:t>
      </w:r>
      <w:r w:rsidRPr="00706360">
        <w:rPr>
          <w:rFonts w:ascii="Times New Roman" w:hAnsi="Times New Roman" w:cs="Times New Roman"/>
          <w:sz w:val="28"/>
          <w:szCs w:val="28"/>
        </w:rPr>
        <w:t>нансовое управление совместно с отделом образования</w:t>
      </w: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0" w:rsidRPr="00706360" w:rsidRDefault="00706360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EA5" w:rsidRPr="00706360" w:rsidRDefault="00977EA5" w:rsidP="007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EA5" w:rsidRPr="00706360" w:rsidSect="00706360">
      <w:pgSz w:w="11906" w:h="16838"/>
      <w:pgMar w:top="709" w:right="850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15" w:rsidRDefault="00507315" w:rsidP="00FD0581">
      <w:pPr>
        <w:spacing w:after="0" w:line="240" w:lineRule="auto"/>
      </w:pPr>
      <w:r>
        <w:separator/>
      </w:r>
    </w:p>
  </w:endnote>
  <w:endnote w:type="continuationSeparator" w:id="0">
    <w:p w:rsidR="00507315" w:rsidRDefault="00507315" w:rsidP="00FD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15" w:rsidRDefault="00507315" w:rsidP="00FD0581">
      <w:pPr>
        <w:spacing w:after="0" w:line="240" w:lineRule="auto"/>
      </w:pPr>
      <w:r>
        <w:separator/>
      </w:r>
    </w:p>
  </w:footnote>
  <w:footnote w:type="continuationSeparator" w:id="0">
    <w:p w:rsidR="00507315" w:rsidRDefault="00507315" w:rsidP="00FD0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0915"/>
    <w:rsid w:val="000F6224"/>
    <w:rsid w:val="001232A6"/>
    <w:rsid w:val="002648A0"/>
    <w:rsid w:val="002C74FD"/>
    <w:rsid w:val="003247BB"/>
    <w:rsid w:val="003D2344"/>
    <w:rsid w:val="004F4E0C"/>
    <w:rsid w:val="00507315"/>
    <w:rsid w:val="00646161"/>
    <w:rsid w:val="00706360"/>
    <w:rsid w:val="0077289F"/>
    <w:rsid w:val="00776C7F"/>
    <w:rsid w:val="00977EA5"/>
    <w:rsid w:val="00981D26"/>
    <w:rsid w:val="00E0279E"/>
    <w:rsid w:val="00E20915"/>
    <w:rsid w:val="00E54E8C"/>
    <w:rsid w:val="00E96D12"/>
    <w:rsid w:val="00EE6CEB"/>
    <w:rsid w:val="00FD0581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20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20915"/>
    <w:rPr>
      <w:rFonts w:ascii="Courier New" w:eastAsia="Times New Roman" w:hAnsi="Courier New" w:cs="Courier New"/>
      <w:color w:val="00000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E20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209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091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2091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uiPriority w:val="10"/>
    <w:rsid w:val="00E2091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</dc:creator>
  <cp:keywords/>
  <dc:description/>
  <cp:lastModifiedBy>Секретарь</cp:lastModifiedBy>
  <cp:revision>10</cp:revision>
  <cp:lastPrinted>2017-04-30T09:03:00Z</cp:lastPrinted>
  <dcterms:created xsi:type="dcterms:W3CDTF">2011-11-22T07:31:00Z</dcterms:created>
  <dcterms:modified xsi:type="dcterms:W3CDTF">2017-11-08T10:15:00Z</dcterms:modified>
</cp:coreProperties>
</file>